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E4" w:rsidRPr="00270BE4" w:rsidRDefault="00270BE4" w:rsidP="00270BE4">
      <w:pPr>
        <w:shd w:val="clear" w:color="auto" w:fill="F8F8F8"/>
        <w:spacing w:after="0" w:line="240" w:lineRule="auto"/>
        <w:jc w:val="center"/>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BURDUR YEŞİLOVA İLÇESİ AKÇAKÖY ORTAOKULU ENGELLİ ERİŞİMİ İŞİ</w:t>
      </w:r>
    </w:p>
    <w:p w:rsidR="00270BE4" w:rsidRPr="00270BE4" w:rsidRDefault="00270BE4" w:rsidP="00270BE4">
      <w:pPr>
        <w:spacing w:after="0" w:line="240" w:lineRule="auto"/>
        <w:rPr>
          <w:rFonts w:ascii="Times New Roman" w:eastAsia="Times New Roman" w:hAnsi="Times New Roman" w:cs="Times New Roman"/>
          <w:sz w:val="24"/>
          <w:szCs w:val="24"/>
          <w:lang w:eastAsia="tr-TR"/>
        </w:rPr>
      </w:pPr>
      <w:r w:rsidRPr="00270BE4">
        <w:rPr>
          <w:rFonts w:ascii="Helvetica" w:eastAsia="Times New Roman" w:hAnsi="Helvetica" w:cs="Helvetica"/>
          <w:b/>
          <w:bCs/>
          <w:color w:val="585858"/>
          <w:sz w:val="20"/>
          <w:szCs w:val="20"/>
          <w:u w:val="single"/>
          <w:shd w:val="clear" w:color="auto" w:fill="F8F8F8"/>
          <w:lang w:eastAsia="tr-TR"/>
        </w:rPr>
        <w:t>BURDUR İL ÖZEL İDARESİ (PLAN PROJE YATIRIM VE İNŞAAT MÜDÜRLÜĞÜ)</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118ABE"/>
          <w:sz w:val="20"/>
          <w:szCs w:val="20"/>
          <w:shd w:val="clear" w:color="auto" w:fill="F8F8F8"/>
          <w:lang w:eastAsia="tr-TR"/>
        </w:rPr>
        <w:t>BURDUR YEŞİLOVA İLÇESİ AKÇAKÖY ORTAOKULU ENGELLİ ERİŞİMİ İŞİ</w:t>
      </w:r>
      <w:r w:rsidRPr="00270BE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2022/524698</w:t>
            </w:r>
          </w:p>
        </w:tc>
      </w:tr>
    </w:tbl>
    <w:p w:rsidR="00270BE4" w:rsidRPr="00270BE4" w:rsidRDefault="00270BE4" w:rsidP="00270B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44"/>
        <w:gridCol w:w="176"/>
        <w:gridCol w:w="5612"/>
      </w:tblGrid>
      <w:tr w:rsidR="00270BE4" w:rsidRPr="00270BE4" w:rsidTr="00270B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B04935"/>
                <w:sz w:val="20"/>
                <w:szCs w:val="20"/>
                <w:lang w:eastAsia="tr-TR"/>
              </w:rPr>
              <w:t>1-İdarenin</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a)</w:t>
            </w:r>
            <w:r w:rsidRPr="00270B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BURDUR İL ÖZEL İDARESİ (PLAN PROJE YATIRIM VE İNŞAAT MÜDÜRLÜĞÜ)</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b)</w:t>
            </w:r>
            <w:r w:rsidRPr="00270B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Bahçelievler Mah. Bülent Ecevit Bul. No:30 15100 BURDUR MERKEZ/BURDUR</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c)</w:t>
            </w:r>
            <w:r w:rsidRPr="00270B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proofErr w:type="gramStart"/>
            <w:r w:rsidRPr="00270BE4">
              <w:rPr>
                <w:rFonts w:ascii="Helvetica" w:eastAsia="Times New Roman" w:hAnsi="Helvetica" w:cs="Helvetica"/>
                <w:b/>
                <w:bCs/>
                <w:color w:val="118ABE"/>
                <w:sz w:val="20"/>
                <w:szCs w:val="20"/>
                <w:lang w:eastAsia="tr-TR"/>
              </w:rPr>
              <w:t>2482331869</w:t>
            </w:r>
            <w:proofErr w:type="gramEnd"/>
            <w:r w:rsidRPr="00270BE4">
              <w:rPr>
                <w:rFonts w:ascii="Helvetica" w:eastAsia="Times New Roman" w:hAnsi="Helvetica" w:cs="Helvetica"/>
                <w:b/>
                <w:bCs/>
                <w:color w:val="118ABE"/>
                <w:sz w:val="20"/>
                <w:szCs w:val="20"/>
                <w:lang w:eastAsia="tr-TR"/>
              </w:rPr>
              <w:t xml:space="preserve"> - 2482335354</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ç)</w:t>
            </w:r>
            <w:r w:rsidRPr="00270B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https://ekap.kik.gov.tr/EKAP/</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a)</w:t>
            </w:r>
            <w:r w:rsidRPr="00270B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BURDUR YEŞİLOVA İLÇESİ AKÇAKÖY ORTAOKULU ENGELLİ ERİŞİMİ İŞİ</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b)</w:t>
            </w:r>
            <w:r w:rsidRPr="00270B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 xml:space="preserve">Yapım işi, İnşaat </w:t>
            </w:r>
            <w:proofErr w:type="gramStart"/>
            <w:r w:rsidRPr="00270BE4">
              <w:rPr>
                <w:rFonts w:ascii="Helvetica" w:eastAsia="Times New Roman" w:hAnsi="Helvetica" w:cs="Helvetica"/>
                <w:b/>
                <w:bCs/>
                <w:color w:val="118ABE"/>
                <w:sz w:val="20"/>
                <w:szCs w:val="20"/>
                <w:lang w:eastAsia="tr-TR"/>
              </w:rPr>
              <w:t>İmalatları : 5</w:t>
            </w:r>
            <w:proofErr w:type="gramEnd"/>
            <w:r w:rsidRPr="00270BE4">
              <w:rPr>
                <w:rFonts w:ascii="Helvetica" w:eastAsia="Times New Roman" w:hAnsi="Helvetica" w:cs="Helvetica"/>
                <w:b/>
                <w:bCs/>
                <w:color w:val="118ABE"/>
                <w:sz w:val="20"/>
                <w:szCs w:val="20"/>
                <w:lang w:eastAsia="tr-TR"/>
              </w:rPr>
              <w:t xml:space="preserve"> Kalem, Makine Tesisatı : 0 Kalem, Elektrik Tesisatı : 5 Kalem</w:t>
            </w:r>
            <w:r w:rsidRPr="00270BE4">
              <w:rPr>
                <w:rFonts w:ascii="Helvetica" w:eastAsia="Times New Roman" w:hAnsi="Helvetica" w:cs="Helvetica"/>
                <w:b/>
                <w:bCs/>
                <w:color w:val="118ABE"/>
                <w:sz w:val="20"/>
                <w:szCs w:val="20"/>
                <w:lang w:eastAsia="tr-TR"/>
              </w:rPr>
              <w:br/>
              <w:t xml:space="preserve">Ayrıntılı bilgiye </w:t>
            </w:r>
            <w:proofErr w:type="spellStart"/>
            <w:r w:rsidRPr="00270BE4">
              <w:rPr>
                <w:rFonts w:ascii="Helvetica" w:eastAsia="Times New Roman" w:hAnsi="Helvetica" w:cs="Helvetica"/>
                <w:b/>
                <w:bCs/>
                <w:color w:val="118ABE"/>
                <w:sz w:val="20"/>
                <w:szCs w:val="20"/>
                <w:lang w:eastAsia="tr-TR"/>
              </w:rPr>
              <w:t>EKAP’ta</w:t>
            </w:r>
            <w:proofErr w:type="spellEnd"/>
            <w:r w:rsidRPr="00270BE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c)</w:t>
            </w:r>
            <w:r w:rsidRPr="00270B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Burdur Yeşilova</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ç)</w:t>
            </w:r>
            <w:r w:rsidRPr="00270B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Yer tesliminden itibaren </w:t>
            </w:r>
            <w:r w:rsidRPr="00270BE4">
              <w:rPr>
                <w:rFonts w:ascii="Helvetica" w:eastAsia="Times New Roman" w:hAnsi="Helvetica" w:cs="Helvetica"/>
                <w:b/>
                <w:bCs/>
                <w:color w:val="118ABE"/>
                <w:sz w:val="20"/>
                <w:szCs w:val="20"/>
                <w:lang w:eastAsia="tr-TR"/>
              </w:rPr>
              <w:t>90 (Doksan) takvim günüdür</w:t>
            </w:r>
            <w:r w:rsidRPr="00270BE4">
              <w:rPr>
                <w:rFonts w:ascii="Helvetica" w:eastAsia="Times New Roman" w:hAnsi="Helvetica" w:cs="Helvetica"/>
                <w:color w:val="585858"/>
                <w:sz w:val="20"/>
                <w:szCs w:val="20"/>
                <w:lang w:eastAsia="tr-TR"/>
              </w:rPr>
              <w:t>.</w:t>
            </w:r>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d)</w:t>
            </w:r>
            <w:r w:rsidRPr="00270B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Sözleşmenin imzalandığı tarihten itibaren 20 gün içinde</w:t>
            </w:r>
            <w:r w:rsidRPr="00270BE4">
              <w:rPr>
                <w:rFonts w:ascii="Helvetica" w:eastAsia="Times New Roman" w:hAnsi="Helvetica" w:cs="Helvetica"/>
                <w:b/>
                <w:bCs/>
                <w:color w:val="118ABE"/>
                <w:sz w:val="20"/>
                <w:szCs w:val="20"/>
                <w:lang w:eastAsia="tr-TR"/>
              </w:rPr>
              <w:br/>
              <w:t>yer teslimi yapılarak işe başlanacaktır.</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a)</w:t>
            </w:r>
            <w:r w:rsidRPr="00270B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 xml:space="preserve">07.06.2022 - </w:t>
            </w:r>
            <w:proofErr w:type="gramStart"/>
            <w:r w:rsidRPr="00270BE4">
              <w:rPr>
                <w:rFonts w:ascii="Helvetica" w:eastAsia="Times New Roman" w:hAnsi="Helvetica" w:cs="Helvetica"/>
                <w:b/>
                <w:bCs/>
                <w:color w:val="118ABE"/>
                <w:sz w:val="20"/>
                <w:szCs w:val="20"/>
                <w:lang w:eastAsia="tr-TR"/>
              </w:rPr>
              <w:t>10:30</w:t>
            </w:r>
            <w:proofErr w:type="gramEnd"/>
          </w:p>
        </w:tc>
      </w:tr>
      <w:tr w:rsidR="00270BE4" w:rsidRPr="00270BE4" w:rsidTr="00270B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b)</w:t>
            </w:r>
            <w:r w:rsidRPr="00270B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jc w:val="both"/>
              <w:rPr>
                <w:rFonts w:ascii="Helvetica" w:eastAsia="Times New Roman" w:hAnsi="Helvetica" w:cs="Helvetica"/>
                <w:color w:val="585858"/>
                <w:sz w:val="20"/>
                <w:szCs w:val="20"/>
                <w:lang w:eastAsia="tr-TR"/>
              </w:rPr>
            </w:pPr>
            <w:r w:rsidRPr="00270BE4">
              <w:rPr>
                <w:rFonts w:ascii="Helvetica" w:eastAsia="Times New Roman" w:hAnsi="Helvetica" w:cs="Helvetica"/>
                <w:b/>
                <w:bCs/>
                <w:color w:val="118ABE"/>
                <w:sz w:val="20"/>
                <w:szCs w:val="20"/>
                <w:lang w:eastAsia="tr-TR"/>
              </w:rPr>
              <w:t>Destek Hizmetleri Müdürlüğü İhale Odası</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70BE4">
        <w:rPr>
          <w:rFonts w:ascii="Helvetica" w:eastAsia="Times New Roman" w:hAnsi="Helvetica" w:cs="Helvetica"/>
          <w:color w:val="585858"/>
          <w:sz w:val="20"/>
          <w:szCs w:val="20"/>
          <w:lang w:eastAsia="tr-TR"/>
        </w:rPr>
        <w:br/>
      </w:r>
      <w:proofErr w:type="gramStart"/>
      <w:r w:rsidRPr="00270BE4">
        <w:rPr>
          <w:rFonts w:ascii="Helvetica" w:eastAsia="Times New Roman" w:hAnsi="Helvetica" w:cs="Helvetica"/>
          <w:b/>
          <w:bCs/>
          <w:color w:val="585858"/>
          <w:sz w:val="20"/>
          <w:szCs w:val="20"/>
          <w:shd w:val="clear" w:color="auto" w:fill="F8F8F8"/>
          <w:lang w:eastAsia="tr-TR"/>
        </w:rPr>
        <w:t>4.1</w:t>
      </w:r>
      <w:proofErr w:type="gramEnd"/>
      <w:r w:rsidRPr="00270BE4">
        <w:rPr>
          <w:rFonts w:ascii="Helvetica" w:eastAsia="Times New Roman" w:hAnsi="Helvetica" w:cs="Helvetica"/>
          <w:b/>
          <w:bCs/>
          <w:color w:val="585858"/>
          <w:sz w:val="20"/>
          <w:szCs w:val="20"/>
          <w:shd w:val="clear" w:color="auto" w:fill="F8F8F8"/>
          <w:lang w:eastAsia="tr-TR"/>
        </w:rPr>
        <w:t>.</w:t>
      </w:r>
      <w:r w:rsidRPr="00270B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4.1.2.</w:t>
      </w:r>
      <w:r w:rsidRPr="00270BE4">
        <w:rPr>
          <w:rFonts w:ascii="Helvetica" w:eastAsia="Times New Roman" w:hAnsi="Helvetica" w:cs="Helvetica"/>
          <w:color w:val="585858"/>
          <w:sz w:val="20"/>
          <w:szCs w:val="20"/>
          <w:shd w:val="clear" w:color="auto" w:fill="F8F8F8"/>
          <w:lang w:eastAsia="tr-TR"/>
        </w:rPr>
        <w:t> Teklif vermeye yetkili olduğunu gösteren bilgiler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4.1.2.1.</w:t>
      </w:r>
      <w:r w:rsidRPr="00270BE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70BE4">
        <w:rPr>
          <w:rFonts w:ascii="Helvetica" w:eastAsia="Times New Roman" w:hAnsi="Helvetica" w:cs="Helvetica"/>
          <w:color w:val="585858"/>
          <w:sz w:val="20"/>
          <w:szCs w:val="20"/>
          <w:shd w:val="clear" w:color="auto" w:fill="F8F8F8"/>
          <w:lang w:eastAsia="tr-TR"/>
        </w:rPr>
        <w:t>EKAP’tan</w:t>
      </w:r>
      <w:proofErr w:type="spellEnd"/>
      <w:r w:rsidRPr="00270BE4">
        <w:rPr>
          <w:rFonts w:ascii="Helvetica" w:eastAsia="Times New Roman" w:hAnsi="Helvetica" w:cs="Helvetica"/>
          <w:color w:val="585858"/>
          <w:sz w:val="20"/>
          <w:szCs w:val="20"/>
          <w:shd w:val="clear" w:color="auto" w:fill="F8F8F8"/>
          <w:lang w:eastAsia="tr-TR"/>
        </w:rPr>
        <w:t xml:space="preserve"> alınır.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4.1.3.</w:t>
      </w:r>
      <w:r w:rsidRPr="00270BE4">
        <w:rPr>
          <w:rFonts w:ascii="Helvetica" w:eastAsia="Times New Roman" w:hAnsi="Helvetica" w:cs="Helvetica"/>
          <w:color w:val="585858"/>
          <w:sz w:val="20"/>
          <w:szCs w:val="20"/>
          <w:shd w:val="clear" w:color="auto" w:fill="F8F8F8"/>
          <w:lang w:eastAsia="tr-TR"/>
        </w:rPr>
        <w:t> Şekli ve içeriği İdari Şartnamede belirlenen teklif mektubu.</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4.1.4.</w:t>
      </w:r>
      <w:r w:rsidRPr="00270BE4">
        <w:rPr>
          <w:rFonts w:ascii="Helvetica" w:eastAsia="Times New Roman" w:hAnsi="Helvetica" w:cs="Helvetica"/>
          <w:color w:val="585858"/>
          <w:sz w:val="20"/>
          <w:szCs w:val="20"/>
          <w:shd w:val="clear" w:color="auto" w:fill="F8F8F8"/>
          <w:lang w:eastAsia="tr-TR"/>
        </w:rPr>
        <w:t> Şekli ve içeriği İdari Şartnamede belirlenen geçici teminat.</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4.1.5</w:t>
      </w:r>
      <w:r w:rsidRPr="00270BE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70BE4">
        <w:rPr>
          <w:rFonts w:ascii="Helvetica" w:eastAsia="Times New Roman" w:hAnsi="Helvetica" w:cs="Helvetica"/>
          <w:color w:val="585858"/>
          <w:sz w:val="20"/>
          <w:szCs w:val="20"/>
          <w:lang w:eastAsia="tr-TR"/>
        </w:rPr>
        <w:br/>
      </w:r>
      <w:proofErr w:type="gramStart"/>
      <w:r w:rsidRPr="00270BE4">
        <w:rPr>
          <w:rFonts w:ascii="Helvetica" w:eastAsia="Times New Roman" w:hAnsi="Helvetica" w:cs="Helvetica"/>
          <w:b/>
          <w:bCs/>
          <w:color w:val="585858"/>
          <w:sz w:val="20"/>
          <w:szCs w:val="20"/>
          <w:shd w:val="clear" w:color="auto" w:fill="F8F8F8"/>
          <w:lang w:eastAsia="tr-TR"/>
        </w:rPr>
        <w:t>4.1.6</w:t>
      </w:r>
      <w:r w:rsidRPr="00270BE4">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270BE4">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70BE4">
              <w:rPr>
                <w:rFonts w:ascii="Helvetica" w:eastAsia="Times New Roman" w:hAnsi="Helvetica" w:cs="Helvetica"/>
                <w:b/>
                <w:bCs/>
                <w:color w:val="585858"/>
                <w:sz w:val="20"/>
                <w:szCs w:val="20"/>
                <w:lang w:eastAsia="tr-TR"/>
              </w:rPr>
              <w:t>kriterler</w:t>
            </w:r>
            <w:proofErr w:type="gramEnd"/>
            <w:r w:rsidRPr="00270BE4">
              <w:rPr>
                <w:rFonts w:ascii="Helvetica" w:eastAsia="Times New Roman" w:hAnsi="Helvetica" w:cs="Helvetica"/>
                <w:b/>
                <w:bCs/>
                <w:color w:val="585858"/>
                <w:sz w:val="20"/>
                <w:szCs w:val="20"/>
                <w:lang w:eastAsia="tr-TR"/>
              </w:rPr>
              <w:t>:</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 xml:space="preserve">İdare tarafından ekonomik ve mali yeterliğe ilişkin </w:t>
            </w:r>
            <w:proofErr w:type="gramStart"/>
            <w:r w:rsidRPr="00270BE4">
              <w:rPr>
                <w:rFonts w:ascii="Helvetica" w:eastAsia="Times New Roman" w:hAnsi="Helvetica" w:cs="Helvetica"/>
                <w:color w:val="585858"/>
                <w:sz w:val="20"/>
                <w:szCs w:val="20"/>
                <w:lang w:eastAsia="tr-TR"/>
              </w:rPr>
              <w:t>kriter</w:t>
            </w:r>
            <w:proofErr w:type="gramEnd"/>
            <w:r w:rsidRPr="00270BE4">
              <w:rPr>
                <w:rFonts w:ascii="Helvetica" w:eastAsia="Times New Roman" w:hAnsi="Helvetica" w:cs="Helvetica"/>
                <w:color w:val="585858"/>
                <w:sz w:val="20"/>
                <w:szCs w:val="20"/>
                <w:lang w:eastAsia="tr-TR"/>
              </w:rPr>
              <w:t xml:space="preserve"> belirtilmemiştir.</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70BE4">
              <w:rPr>
                <w:rFonts w:ascii="Helvetica" w:eastAsia="Times New Roman" w:hAnsi="Helvetica" w:cs="Helvetica"/>
                <w:b/>
                <w:bCs/>
                <w:color w:val="585858"/>
                <w:sz w:val="20"/>
                <w:szCs w:val="20"/>
                <w:lang w:eastAsia="tr-TR"/>
              </w:rPr>
              <w:t>kriterler</w:t>
            </w:r>
            <w:proofErr w:type="gramEnd"/>
            <w:r w:rsidRPr="00270BE4">
              <w:rPr>
                <w:rFonts w:ascii="Helvetica" w:eastAsia="Times New Roman" w:hAnsi="Helvetica" w:cs="Helvetica"/>
                <w:b/>
                <w:bCs/>
                <w:color w:val="585858"/>
                <w:sz w:val="20"/>
                <w:szCs w:val="20"/>
                <w:lang w:eastAsia="tr-TR"/>
              </w:rPr>
              <w:t>:</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4.3.1. İş deneyim belgeleri:</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70BE4">
              <w:rPr>
                <w:rFonts w:ascii="Helvetica" w:eastAsia="Times New Roman" w:hAnsi="Helvetica" w:cs="Helvetica"/>
                <w:b/>
                <w:bCs/>
                <w:color w:val="118ABE"/>
                <w:sz w:val="20"/>
                <w:szCs w:val="20"/>
                <w:lang w:eastAsia="tr-TR"/>
              </w:rPr>
              <w:t>% 50</w:t>
            </w:r>
            <w:r w:rsidRPr="00270BE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4.4.1.</w:t>
            </w:r>
            <w:r w:rsidRPr="00270BE4">
              <w:rPr>
                <w:rFonts w:ascii="Helvetica" w:eastAsia="Times New Roman" w:hAnsi="Helvetica" w:cs="Helvetica"/>
                <w:color w:val="585858"/>
                <w:sz w:val="20"/>
                <w:szCs w:val="20"/>
                <w:lang w:eastAsia="tr-TR"/>
              </w:rPr>
              <w:t> Bu ihalede benzer iş olarak kabul edilecek işler:</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b/>
                <w:bCs/>
                <w:color w:val="118ABE"/>
                <w:sz w:val="20"/>
                <w:szCs w:val="20"/>
                <w:lang w:eastAsia="tr-TR"/>
              </w:rPr>
            </w:pPr>
            <w:proofErr w:type="gramStart"/>
            <w:r w:rsidRPr="00270BE4">
              <w:rPr>
                <w:rFonts w:ascii="Helvetica" w:eastAsia="Times New Roman" w:hAnsi="Helvetica" w:cs="Helvetica"/>
                <w:b/>
                <w:bCs/>
                <w:color w:val="118ABE"/>
                <w:sz w:val="20"/>
                <w:szCs w:val="20"/>
                <w:lang w:eastAsia="tr-TR"/>
              </w:rPr>
              <w:t>19/06/2018</w:t>
            </w:r>
            <w:proofErr w:type="gramEnd"/>
            <w:r w:rsidRPr="00270BE4">
              <w:rPr>
                <w:rFonts w:ascii="Helvetica" w:eastAsia="Times New Roman" w:hAnsi="Helvetica" w:cs="Helvetica"/>
                <w:b/>
                <w:bCs/>
                <w:color w:val="118ABE"/>
                <w:sz w:val="20"/>
                <w:szCs w:val="20"/>
                <w:lang w:eastAsia="tr-TR"/>
              </w:rPr>
              <w:t> tarih ve 30453-M sayılı resmi gazetede yayımlanan Yapım İşlerinde Benzer İş Grupları Tebliğindeki C/III. Grup Asansör Elektro-Mekanik İşleri  işleri benzer iş olarak kabul edilecektir.</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color w:val="585858"/>
                <w:sz w:val="20"/>
                <w:szCs w:val="20"/>
                <w:lang w:eastAsia="tr-TR"/>
              </w:rPr>
            </w:pPr>
            <w:r w:rsidRPr="00270BE4">
              <w:rPr>
                <w:rFonts w:ascii="Helvetica" w:eastAsia="Times New Roman" w:hAnsi="Helvetica" w:cs="Helvetica"/>
                <w:b/>
                <w:bCs/>
                <w:color w:val="585858"/>
                <w:sz w:val="20"/>
                <w:szCs w:val="20"/>
                <w:lang w:eastAsia="tr-TR"/>
              </w:rPr>
              <w:t>4.4.2.</w:t>
            </w:r>
            <w:r w:rsidRPr="00270BE4">
              <w:rPr>
                <w:rFonts w:ascii="Helvetica" w:eastAsia="Times New Roman" w:hAnsi="Helvetica" w:cs="Helvetica"/>
                <w:color w:val="585858"/>
                <w:sz w:val="20"/>
                <w:szCs w:val="20"/>
                <w:lang w:eastAsia="tr-TR"/>
              </w:rPr>
              <w:t> Benzer işe denk sayılacak mühendislik veya mimarlık bölümleri:</w:t>
            </w:r>
          </w:p>
        </w:tc>
      </w:tr>
      <w:tr w:rsidR="00270BE4" w:rsidRPr="00270BE4" w:rsidTr="00270B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0BE4" w:rsidRPr="00270BE4" w:rsidRDefault="00270BE4" w:rsidP="00270BE4">
            <w:pPr>
              <w:spacing w:after="0" w:line="240" w:lineRule="atLeast"/>
              <w:rPr>
                <w:rFonts w:ascii="Helvetica" w:eastAsia="Times New Roman" w:hAnsi="Helvetica" w:cs="Helvetica"/>
                <w:b/>
                <w:bCs/>
                <w:color w:val="118ABE"/>
                <w:sz w:val="20"/>
                <w:szCs w:val="20"/>
                <w:lang w:eastAsia="tr-TR"/>
              </w:rPr>
            </w:pPr>
            <w:r w:rsidRPr="00270BE4">
              <w:rPr>
                <w:rFonts w:ascii="Helvetica" w:eastAsia="Times New Roman" w:hAnsi="Helvetica" w:cs="Helvetica"/>
                <w:b/>
                <w:bCs/>
                <w:color w:val="118ABE"/>
                <w:sz w:val="20"/>
                <w:szCs w:val="20"/>
                <w:lang w:eastAsia="tr-TR"/>
              </w:rPr>
              <w:t xml:space="preserve">Elektrik veya </w:t>
            </w:r>
            <w:proofErr w:type="spellStart"/>
            <w:r w:rsidRPr="00270BE4">
              <w:rPr>
                <w:rFonts w:ascii="Helvetica" w:eastAsia="Times New Roman" w:hAnsi="Helvetica" w:cs="Helvetica"/>
                <w:b/>
                <w:bCs/>
                <w:color w:val="118ABE"/>
                <w:sz w:val="20"/>
                <w:szCs w:val="20"/>
                <w:lang w:eastAsia="tr-TR"/>
              </w:rPr>
              <w:t>Elelektrik</w:t>
            </w:r>
            <w:proofErr w:type="spellEnd"/>
            <w:r w:rsidRPr="00270BE4">
              <w:rPr>
                <w:rFonts w:ascii="Helvetica" w:eastAsia="Times New Roman" w:hAnsi="Helvetica" w:cs="Helvetica"/>
                <w:b/>
                <w:bCs/>
                <w:color w:val="118ABE"/>
                <w:sz w:val="20"/>
                <w:szCs w:val="20"/>
                <w:lang w:eastAsia="tr-TR"/>
              </w:rPr>
              <w:t>/Elektronik Mühendisliği  veya Makine Mühendisliği</w:t>
            </w:r>
          </w:p>
        </w:tc>
      </w:tr>
    </w:tbl>
    <w:p w:rsidR="00270BE4" w:rsidRPr="00270BE4" w:rsidRDefault="00270BE4" w:rsidP="00270BE4">
      <w:pPr>
        <w:spacing w:after="0" w:line="240" w:lineRule="auto"/>
        <w:rPr>
          <w:rFonts w:ascii="Times New Roman" w:eastAsia="Times New Roman" w:hAnsi="Times New Roman" w:cs="Times New Roman"/>
          <w:sz w:val="24"/>
          <w:szCs w:val="24"/>
          <w:lang w:eastAsia="tr-TR"/>
        </w:rPr>
      </w:pP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5.</w:t>
      </w:r>
      <w:r w:rsidRPr="00270B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6.</w:t>
      </w:r>
      <w:r w:rsidRPr="00270BE4">
        <w:rPr>
          <w:rFonts w:ascii="Helvetica" w:eastAsia="Times New Roman" w:hAnsi="Helvetica" w:cs="Helvetica"/>
          <w:color w:val="585858"/>
          <w:sz w:val="20"/>
          <w:szCs w:val="20"/>
          <w:shd w:val="clear" w:color="auto" w:fill="F8F8F8"/>
          <w:lang w:eastAsia="tr-TR"/>
        </w:rPr>
        <w:t> İhaleye sadece yerli istekliler katılabilecektir.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7.</w:t>
      </w:r>
      <w:r w:rsidRPr="00270B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8.</w:t>
      </w:r>
      <w:r w:rsidRPr="00270B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9.</w:t>
      </w:r>
      <w:r w:rsidRPr="00270BE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10.</w:t>
      </w:r>
      <w:r w:rsidRPr="00270BE4">
        <w:rPr>
          <w:rFonts w:ascii="Helvetica" w:eastAsia="Times New Roman" w:hAnsi="Helvetica" w:cs="Helvetica"/>
          <w:color w:val="585858"/>
          <w:sz w:val="20"/>
          <w:szCs w:val="20"/>
          <w:shd w:val="clear" w:color="auto" w:fill="F8F8F8"/>
          <w:lang w:eastAsia="tr-TR"/>
        </w:rPr>
        <w:t> Bu ihalede, işin tamamı için teklif verilecektir.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11.</w:t>
      </w:r>
      <w:r w:rsidRPr="00270B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12.</w:t>
      </w:r>
      <w:r w:rsidRPr="00270BE4">
        <w:rPr>
          <w:rFonts w:ascii="Helvetica" w:eastAsia="Times New Roman" w:hAnsi="Helvetica" w:cs="Helvetica"/>
          <w:color w:val="585858"/>
          <w:sz w:val="20"/>
          <w:szCs w:val="20"/>
          <w:shd w:val="clear" w:color="auto" w:fill="F8F8F8"/>
          <w:lang w:eastAsia="tr-TR"/>
        </w:rPr>
        <w:t> Bu ihalede elektronik eksiltme yapılmayacaktır.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13.</w:t>
      </w:r>
      <w:r w:rsidRPr="00270BE4">
        <w:rPr>
          <w:rFonts w:ascii="Helvetica" w:eastAsia="Times New Roman" w:hAnsi="Helvetica" w:cs="Helvetica"/>
          <w:color w:val="585858"/>
          <w:sz w:val="20"/>
          <w:szCs w:val="20"/>
          <w:shd w:val="clear" w:color="auto" w:fill="F8F8F8"/>
          <w:lang w:eastAsia="tr-TR"/>
        </w:rPr>
        <w:t> Verilen tekliflerin geçerlilik süresi, ihale tarihinden itibaren </w:t>
      </w:r>
      <w:r w:rsidRPr="00270BE4">
        <w:rPr>
          <w:rFonts w:ascii="Helvetica" w:eastAsia="Times New Roman" w:hAnsi="Helvetica" w:cs="Helvetica"/>
          <w:b/>
          <w:bCs/>
          <w:color w:val="118ABE"/>
          <w:sz w:val="20"/>
          <w:szCs w:val="20"/>
          <w:shd w:val="clear" w:color="auto" w:fill="F8F8F8"/>
          <w:lang w:eastAsia="tr-TR"/>
        </w:rPr>
        <w:t>150 (</w:t>
      </w:r>
      <w:proofErr w:type="spellStart"/>
      <w:r w:rsidRPr="00270BE4">
        <w:rPr>
          <w:rFonts w:ascii="Helvetica" w:eastAsia="Times New Roman" w:hAnsi="Helvetica" w:cs="Helvetica"/>
          <w:b/>
          <w:bCs/>
          <w:color w:val="118ABE"/>
          <w:sz w:val="20"/>
          <w:szCs w:val="20"/>
          <w:shd w:val="clear" w:color="auto" w:fill="F8F8F8"/>
          <w:lang w:eastAsia="tr-TR"/>
        </w:rPr>
        <w:t>YüzElli</w:t>
      </w:r>
      <w:proofErr w:type="spellEnd"/>
      <w:r w:rsidRPr="00270BE4">
        <w:rPr>
          <w:rFonts w:ascii="Helvetica" w:eastAsia="Times New Roman" w:hAnsi="Helvetica" w:cs="Helvetica"/>
          <w:b/>
          <w:bCs/>
          <w:color w:val="118ABE"/>
          <w:sz w:val="20"/>
          <w:szCs w:val="20"/>
          <w:shd w:val="clear" w:color="auto" w:fill="F8F8F8"/>
          <w:lang w:eastAsia="tr-TR"/>
        </w:rPr>
        <w:t>)</w:t>
      </w:r>
      <w:r w:rsidRPr="00270BE4">
        <w:rPr>
          <w:rFonts w:ascii="Helvetica" w:eastAsia="Times New Roman" w:hAnsi="Helvetica" w:cs="Helvetica"/>
          <w:color w:val="585858"/>
          <w:sz w:val="20"/>
          <w:szCs w:val="20"/>
          <w:shd w:val="clear" w:color="auto" w:fill="F8F8F8"/>
          <w:lang w:eastAsia="tr-TR"/>
        </w:rPr>
        <w:t> takvim günüdür.</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14.</w:t>
      </w:r>
      <w:r w:rsidRPr="00270BE4">
        <w:rPr>
          <w:rFonts w:ascii="Helvetica" w:eastAsia="Times New Roman" w:hAnsi="Helvetica" w:cs="Helvetica"/>
          <w:color w:val="585858"/>
          <w:sz w:val="20"/>
          <w:szCs w:val="20"/>
          <w:shd w:val="clear" w:color="auto" w:fill="F8F8F8"/>
          <w:lang w:eastAsia="tr-TR"/>
        </w:rPr>
        <w:t>Konsorsiyum olarak ihaleye teklif verilemez.</w:t>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color w:val="585858"/>
          <w:sz w:val="20"/>
          <w:szCs w:val="20"/>
          <w:lang w:eastAsia="tr-TR"/>
        </w:rPr>
        <w:br/>
      </w:r>
      <w:r w:rsidRPr="00270BE4">
        <w:rPr>
          <w:rFonts w:ascii="Helvetica" w:eastAsia="Times New Roman" w:hAnsi="Helvetica" w:cs="Helvetica"/>
          <w:b/>
          <w:bCs/>
          <w:color w:val="585858"/>
          <w:sz w:val="20"/>
          <w:szCs w:val="20"/>
          <w:shd w:val="clear" w:color="auto" w:fill="F8F8F8"/>
          <w:lang w:eastAsia="tr-TR"/>
        </w:rPr>
        <w:t>15. Diğer hususlar:</w:t>
      </w:r>
    </w:p>
    <w:p w:rsidR="00524461" w:rsidRPr="00270BE4" w:rsidRDefault="00270BE4" w:rsidP="00270BE4">
      <w:pPr>
        <w:shd w:val="clear" w:color="auto" w:fill="F8F8F8"/>
        <w:spacing w:after="0" w:line="240" w:lineRule="auto"/>
        <w:jc w:val="both"/>
        <w:rPr>
          <w:rFonts w:ascii="Helvetica" w:eastAsia="Times New Roman" w:hAnsi="Helvetica" w:cs="Helvetica"/>
          <w:color w:val="585858"/>
          <w:sz w:val="20"/>
          <w:szCs w:val="20"/>
          <w:lang w:eastAsia="tr-TR"/>
        </w:rPr>
      </w:pPr>
      <w:r w:rsidRPr="00270BE4">
        <w:rPr>
          <w:rFonts w:ascii="Helvetica" w:eastAsia="Times New Roman" w:hAnsi="Helvetica" w:cs="Helvetica"/>
          <w:color w:val="585858"/>
          <w:sz w:val="20"/>
          <w:szCs w:val="20"/>
          <w:lang w:eastAsia="tr-TR"/>
        </w:rPr>
        <w:t>İhalede Uygulanacak Sınır Değer Katsayısı (N) : </w:t>
      </w:r>
      <w:r w:rsidRPr="00270BE4">
        <w:rPr>
          <w:rFonts w:ascii="Helvetica" w:eastAsia="Times New Roman" w:hAnsi="Helvetica" w:cs="Helvetica"/>
          <w:b/>
          <w:bCs/>
          <w:color w:val="118ABE"/>
          <w:sz w:val="20"/>
          <w:szCs w:val="20"/>
          <w:lang w:eastAsia="tr-TR"/>
        </w:rPr>
        <w:t>1,00</w:t>
      </w:r>
      <w:r w:rsidRPr="00270BE4">
        <w:rPr>
          <w:rFonts w:ascii="Helvetica" w:eastAsia="Times New Roman" w:hAnsi="Helvetica" w:cs="Helvetica"/>
          <w:color w:val="585858"/>
          <w:sz w:val="20"/>
          <w:szCs w:val="20"/>
          <w:lang w:eastAsia="tr-TR"/>
        </w:rPr>
        <w:br/>
        <w:t>Sınır değerin altında teklif sunan isteklilerin teklifleri açıklama istenilmeksizin reddedilecektir.</w:t>
      </w:r>
      <w:bookmarkStart w:id="0" w:name="_GoBack"/>
      <w:bookmarkEnd w:id="0"/>
    </w:p>
    <w:sectPr w:rsidR="00524461" w:rsidRPr="00270BE4" w:rsidSect="00AE2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7715"/>
    <w:rsid w:val="00270BE4"/>
    <w:rsid w:val="00524461"/>
    <w:rsid w:val="006E76A7"/>
    <w:rsid w:val="00887715"/>
    <w:rsid w:val="00AE24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0BE4"/>
  </w:style>
  <w:style w:type="character" w:customStyle="1" w:styleId="ilanbaslik">
    <w:name w:val="ilanbaslik"/>
    <w:basedOn w:val="VarsaylanParagrafYazTipi"/>
    <w:rsid w:val="00270BE4"/>
  </w:style>
  <w:style w:type="paragraph" w:styleId="NormalWeb">
    <w:name w:val="Normal (Web)"/>
    <w:basedOn w:val="Normal"/>
    <w:uiPriority w:val="99"/>
    <w:semiHidden/>
    <w:unhideWhenUsed/>
    <w:rsid w:val="00270B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4834291">
      <w:bodyDiv w:val="1"/>
      <w:marLeft w:val="0"/>
      <w:marRight w:val="0"/>
      <w:marTop w:val="0"/>
      <w:marBottom w:val="0"/>
      <w:divBdr>
        <w:top w:val="none" w:sz="0" w:space="0" w:color="auto"/>
        <w:left w:val="none" w:sz="0" w:space="0" w:color="auto"/>
        <w:bottom w:val="none" w:sz="0" w:space="0" w:color="auto"/>
        <w:right w:val="none" w:sz="0" w:space="0" w:color="auto"/>
      </w:divBdr>
      <w:divsChild>
        <w:div w:id="110900569">
          <w:marLeft w:val="0"/>
          <w:marRight w:val="0"/>
          <w:marTop w:val="0"/>
          <w:marBottom w:val="0"/>
          <w:divBdr>
            <w:top w:val="none" w:sz="0" w:space="0" w:color="auto"/>
            <w:left w:val="none" w:sz="0" w:space="0" w:color="auto"/>
            <w:bottom w:val="none" w:sz="0" w:space="0" w:color="auto"/>
            <w:right w:val="none" w:sz="0" w:space="0" w:color="auto"/>
          </w:divBdr>
        </w:div>
        <w:div w:id="161324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Company>NeC</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w10</cp:lastModifiedBy>
  <cp:revision>2</cp:revision>
  <dcterms:created xsi:type="dcterms:W3CDTF">2022-05-27T07:33:00Z</dcterms:created>
  <dcterms:modified xsi:type="dcterms:W3CDTF">2022-05-27T07:33:00Z</dcterms:modified>
</cp:coreProperties>
</file>